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2247" w:rsidRPr="00DB2247" w:rsidRDefault="00DB2247" w:rsidP="00DB2247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30F06">
        <w:rPr>
          <w:rFonts w:ascii="Arial" w:hAnsi="Arial" w:cs="Arial"/>
          <w:b/>
          <w:sz w:val="40"/>
        </w:rPr>
        <w:t xml:space="preserve">KAM:  </w:t>
      </w:r>
      <w:r>
        <w:rPr>
          <w:rFonts w:ascii="Arial" w:hAnsi="Arial" w:cs="Arial"/>
          <w:b/>
          <w:sz w:val="40"/>
        </w:rPr>
        <w:tab/>
      </w:r>
      <w:r w:rsidRPr="00DB2247">
        <w:rPr>
          <w:rFonts w:ascii="Arial" w:hAnsi="Arial" w:cs="Arial"/>
          <w:b/>
          <w:sz w:val="40"/>
          <w:szCs w:val="40"/>
        </w:rPr>
        <w:t xml:space="preserve">ŠMARNA GORA (669 m) in </w:t>
      </w:r>
    </w:p>
    <w:p w:rsidR="00DB2247" w:rsidRPr="00DB2247" w:rsidRDefault="00DB2247" w:rsidP="00DB2247">
      <w:pPr>
        <w:ind w:left="708" w:firstLine="708"/>
        <w:rPr>
          <w:rFonts w:ascii="Arial" w:hAnsi="Arial" w:cs="Arial"/>
          <w:b/>
          <w:sz w:val="40"/>
          <w:szCs w:val="40"/>
        </w:rPr>
      </w:pPr>
      <w:r w:rsidRPr="00DB2247">
        <w:rPr>
          <w:rFonts w:ascii="Arial" w:hAnsi="Arial" w:cs="Arial"/>
          <w:b/>
          <w:sz w:val="40"/>
          <w:szCs w:val="40"/>
        </w:rPr>
        <w:t>BOŽIČNA LJUBLJANA</w:t>
      </w:r>
    </w:p>
    <w:p w:rsidR="00736AD4" w:rsidRDefault="00736AD4">
      <w:pPr>
        <w:rPr>
          <w:rFonts w:ascii="Arial" w:hAnsi="Arial" w:cs="Arial"/>
          <w:sz w:val="32"/>
        </w:rPr>
      </w:pPr>
    </w:p>
    <w:p w:rsidR="00B709CB" w:rsidRDefault="00B709CB">
      <w:pPr>
        <w:pStyle w:val="Naslov3"/>
        <w:tabs>
          <w:tab w:val="left" w:pos="0"/>
        </w:tabs>
        <w:jc w:val="left"/>
        <w:rPr>
          <w:rFonts w:ascii="Arial" w:hAnsi="Arial" w:cs="Arial"/>
          <w:color w:val="FF0000"/>
          <w:sz w:val="32"/>
        </w:rPr>
      </w:pPr>
      <w:r w:rsidRPr="009552F9">
        <w:rPr>
          <w:rFonts w:ascii="Arial" w:hAnsi="Arial" w:cs="Arial"/>
          <w:color w:val="FF0000"/>
          <w:sz w:val="32"/>
        </w:rPr>
        <w:t>KDAJ:</w:t>
      </w:r>
      <w:r w:rsidR="0036032E">
        <w:rPr>
          <w:rFonts w:ascii="Arial" w:hAnsi="Arial" w:cs="Arial"/>
          <w:sz w:val="32"/>
        </w:rPr>
        <w:tab/>
      </w:r>
      <w:r w:rsidR="00230A32">
        <w:rPr>
          <w:rFonts w:ascii="Arial" w:hAnsi="Arial" w:cs="Arial"/>
          <w:color w:val="FF0000"/>
          <w:sz w:val="32"/>
        </w:rPr>
        <w:t xml:space="preserve">v </w:t>
      </w:r>
      <w:r w:rsidR="00EB7A2B">
        <w:rPr>
          <w:rFonts w:ascii="Arial" w:hAnsi="Arial" w:cs="Arial"/>
          <w:color w:val="FF0000"/>
          <w:sz w:val="32"/>
        </w:rPr>
        <w:t>soboto</w:t>
      </w:r>
      <w:r w:rsidR="007540C3">
        <w:rPr>
          <w:rFonts w:ascii="Arial" w:hAnsi="Arial" w:cs="Arial"/>
          <w:color w:val="FF0000"/>
          <w:sz w:val="32"/>
        </w:rPr>
        <w:t>,</w:t>
      </w:r>
      <w:r w:rsidR="001D1874">
        <w:rPr>
          <w:rFonts w:ascii="Arial" w:hAnsi="Arial" w:cs="Arial"/>
          <w:color w:val="FF0000"/>
          <w:sz w:val="32"/>
        </w:rPr>
        <w:t xml:space="preserve"> </w:t>
      </w:r>
      <w:r w:rsidR="0017456B">
        <w:rPr>
          <w:rFonts w:ascii="Arial" w:hAnsi="Arial" w:cs="Arial"/>
          <w:color w:val="FF0000"/>
          <w:sz w:val="32"/>
        </w:rPr>
        <w:t>1</w:t>
      </w:r>
      <w:r w:rsidR="00DB2247">
        <w:rPr>
          <w:rFonts w:ascii="Arial" w:hAnsi="Arial" w:cs="Arial"/>
          <w:color w:val="FF0000"/>
          <w:sz w:val="32"/>
        </w:rPr>
        <w:t>9</w:t>
      </w:r>
      <w:r w:rsidR="0017456B">
        <w:rPr>
          <w:rFonts w:ascii="Arial" w:hAnsi="Arial" w:cs="Arial"/>
          <w:color w:val="FF0000"/>
          <w:sz w:val="32"/>
        </w:rPr>
        <w:t>.</w:t>
      </w:r>
      <w:r w:rsidR="00DB2247">
        <w:rPr>
          <w:rFonts w:ascii="Arial" w:hAnsi="Arial" w:cs="Arial"/>
          <w:color w:val="FF0000"/>
          <w:sz w:val="32"/>
        </w:rPr>
        <w:t xml:space="preserve"> </w:t>
      </w:r>
      <w:r w:rsidR="0017456B">
        <w:rPr>
          <w:rFonts w:ascii="Arial" w:hAnsi="Arial" w:cs="Arial"/>
          <w:color w:val="FF0000"/>
          <w:sz w:val="32"/>
        </w:rPr>
        <w:t>12</w:t>
      </w:r>
      <w:r w:rsidR="00A56171">
        <w:rPr>
          <w:rFonts w:ascii="Arial" w:hAnsi="Arial" w:cs="Arial"/>
          <w:color w:val="FF0000"/>
          <w:sz w:val="32"/>
        </w:rPr>
        <w:t>.</w:t>
      </w:r>
      <w:r w:rsidR="00DB2247">
        <w:rPr>
          <w:rFonts w:ascii="Arial" w:hAnsi="Arial" w:cs="Arial"/>
          <w:color w:val="FF0000"/>
          <w:sz w:val="32"/>
        </w:rPr>
        <w:t xml:space="preserve"> </w:t>
      </w:r>
      <w:r w:rsidR="00A56171">
        <w:rPr>
          <w:rFonts w:ascii="Arial" w:hAnsi="Arial" w:cs="Arial"/>
          <w:color w:val="FF0000"/>
          <w:sz w:val="32"/>
        </w:rPr>
        <w:t>201</w:t>
      </w:r>
      <w:r w:rsidR="00DB2247">
        <w:rPr>
          <w:rFonts w:ascii="Arial" w:hAnsi="Arial" w:cs="Arial"/>
          <w:color w:val="FF0000"/>
          <w:sz w:val="32"/>
        </w:rPr>
        <w:t>5</w:t>
      </w:r>
    </w:p>
    <w:tbl>
      <w:tblPr>
        <w:tblW w:w="98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141"/>
      </w:tblGrid>
      <w:tr w:rsidR="00B709CB" w:rsidTr="00736AD4">
        <w:trPr>
          <w:trHeight w:val="6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D4" w:rsidRDefault="00736AD4" w:rsidP="00736AD4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</w:p>
          <w:p w:rsidR="00B709CB" w:rsidRDefault="00B709CB" w:rsidP="00736AD4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Zborno mesto in ura </w:t>
            </w:r>
            <w:r w:rsidR="00736AD4">
              <w:rPr>
                <w:rFonts w:ascii="Arial" w:hAnsi="Arial" w:cs="Arial"/>
                <w:b/>
                <w:sz w:val="21"/>
              </w:rPr>
              <w:t>o</w:t>
            </w:r>
            <w:r>
              <w:rPr>
                <w:rFonts w:ascii="Arial" w:hAnsi="Arial" w:cs="Arial"/>
                <w:b/>
                <w:sz w:val="21"/>
              </w:rPr>
              <w:t>dhoda: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Cs/>
                <w:sz w:val="21"/>
                <w:szCs w:val="28"/>
              </w:rPr>
            </w:pPr>
          </w:p>
          <w:p w:rsidR="00B709CB" w:rsidRDefault="00BB2504">
            <w:pPr>
              <w:pStyle w:val="Telobesedila"/>
              <w:snapToGrid w:val="0"/>
              <w:rPr>
                <w:rFonts w:ascii="Arial" w:hAnsi="Arial" w:cs="Arial"/>
                <w:bCs/>
                <w:color w:val="0000FF"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>Zbor</w:t>
            </w:r>
            <w:r w:rsidR="00AD3D59">
              <w:rPr>
                <w:rFonts w:ascii="Arial" w:hAnsi="Arial" w:cs="Arial"/>
                <w:bCs/>
                <w:sz w:val="21"/>
                <w:szCs w:val="28"/>
              </w:rPr>
              <w:t xml:space="preserve"> </w:t>
            </w:r>
            <w:r w:rsidR="009A66C1">
              <w:rPr>
                <w:rFonts w:ascii="Arial" w:hAnsi="Arial" w:cs="Arial"/>
                <w:bCs/>
                <w:sz w:val="21"/>
                <w:szCs w:val="28"/>
              </w:rPr>
              <w:t xml:space="preserve">v </w:t>
            </w:r>
            <w:r w:rsidR="00EB7A2B">
              <w:rPr>
                <w:rFonts w:ascii="Arial" w:hAnsi="Arial" w:cs="Arial"/>
                <w:bCs/>
                <w:sz w:val="21"/>
                <w:szCs w:val="28"/>
              </w:rPr>
              <w:t>soboto</w:t>
            </w:r>
            <w:r w:rsidR="008250B6">
              <w:rPr>
                <w:rFonts w:ascii="Arial" w:hAnsi="Arial" w:cs="Arial"/>
                <w:bCs/>
                <w:sz w:val="21"/>
                <w:szCs w:val="28"/>
              </w:rPr>
              <w:t xml:space="preserve"> </w:t>
            </w:r>
            <w:r w:rsidR="00AD3D59">
              <w:rPr>
                <w:rFonts w:ascii="Arial" w:hAnsi="Arial" w:cs="Arial"/>
                <w:bCs/>
                <w:sz w:val="21"/>
                <w:szCs w:val="28"/>
              </w:rPr>
              <w:t xml:space="preserve">ob </w:t>
            </w:r>
            <w:r w:rsidR="0017456B" w:rsidRPr="0017456B">
              <w:rPr>
                <w:rFonts w:ascii="Arial" w:hAnsi="Arial" w:cs="Arial"/>
                <w:b/>
                <w:bCs/>
                <w:sz w:val="21"/>
                <w:szCs w:val="28"/>
              </w:rPr>
              <w:t>9</w:t>
            </w:r>
            <w:r w:rsidR="00A301F6" w:rsidRPr="0017456B">
              <w:rPr>
                <w:rFonts w:ascii="Arial" w:hAnsi="Arial" w:cs="Arial"/>
                <w:b/>
                <w:bCs/>
                <w:sz w:val="21"/>
                <w:szCs w:val="28"/>
              </w:rPr>
              <w:t>:</w:t>
            </w:r>
            <w:r w:rsidR="00C232B0">
              <w:rPr>
                <w:rFonts w:ascii="Arial" w:hAnsi="Arial" w:cs="Arial"/>
                <w:b/>
                <w:bCs/>
                <w:sz w:val="21"/>
                <w:szCs w:val="28"/>
              </w:rPr>
              <w:t>3</w:t>
            </w:r>
            <w:r w:rsidR="00A301F6" w:rsidRPr="0017456B">
              <w:rPr>
                <w:rFonts w:ascii="Arial" w:hAnsi="Arial" w:cs="Arial"/>
                <w:b/>
                <w:bCs/>
                <w:sz w:val="21"/>
                <w:szCs w:val="28"/>
              </w:rPr>
              <w:t>0</w:t>
            </w:r>
            <w:r w:rsidR="00AD3D59">
              <w:rPr>
                <w:rFonts w:ascii="Arial" w:hAnsi="Arial" w:cs="Arial"/>
                <w:bCs/>
                <w:sz w:val="21"/>
                <w:szCs w:val="28"/>
              </w:rPr>
              <w:t xml:space="preserve"> uri </w:t>
            </w:r>
            <w:r w:rsidR="001939ED">
              <w:rPr>
                <w:rFonts w:ascii="Arial" w:hAnsi="Arial" w:cs="Arial"/>
                <w:bCs/>
                <w:sz w:val="21"/>
                <w:szCs w:val="28"/>
              </w:rPr>
              <w:t>na avtobusnem obračališču Senovo</w:t>
            </w:r>
            <w:r w:rsidR="00AD3D59">
              <w:rPr>
                <w:rFonts w:ascii="Arial" w:hAnsi="Arial" w:cs="Arial"/>
                <w:bCs/>
                <w:sz w:val="21"/>
                <w:szCs w:val="28"/>
              </w:rPr>
              <w:t xml:space="preserve">. </w:t>
            </w:r>
          </w:p>
          <w:p w:rsidR="00B709CB" w:rsidRDefault="00B709CB">
            <w:pPr>
              <w:pStyle w:val="Telobesedila"/>
              <w:rPr>
                <w:rFonts w:ascii="Arial Narrow" w:hAnsi="Arial Narrow" w:cs="Arial"/>
                <w:bCs/>
                <w:i/>
                <w:iCs/>
                <w:color w:val="000000"/>
                <w:sz w:val="21"/>
                <w:szCs w:val="28"/>
              </w:rPr>
            </w:pPr>
          </w:p>
        </w:tc>
      </w:tr>
      <w:tr w:rsidR="00B709CB" w:rsidTr="002274E3">
        <w:trPr>
          <w:trHeight w:val="1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E" w:rsidRDefault="0017456B" w:rsidP="009A66C1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Ljubljanska kotlina</w:t>
            </w:r>
          </w:p>
          <w:p w:rsidR="004D51B2" w:rsidRDefault="004D51B2" w:rsidP="009A66C1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</w:tc>
      </w:tr>
      <w:tr w:rsidR="00B709CB" w:rsidTr="00736AD4">
        <w:trPr>
          <w:trHeight w:val="3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PD Bohor Senovo </w:t>
            </w:r>
            <w:r w:rsidR="00723774">
              <w:rPr>
                <w:rFonts w:ascii="Arial" w:hAnsi="Arial" w:cs="Arial"/>
                <w:color w:val="000000"/>
                <w:sz w:val="21"/>
                <w:szCs w:val="28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230A32">
              <w:rPr>
                <w:rFonts w:ascii="Arial" w:hAnsi="Arial" w:cs="Arial"/>
                <w:color w:val="000000"/>
                <w:sz w:val="21"/>
                <w:szCs w:val="28"/>
              </w:rPr>
              <w:t>Marjan Poznič</w:t>
            </w:r>
          </w:p>
          <w:p w:rsidR="00B709CB" w:rsidRDefault="00200CC0" w:rsidP="00F973AD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PV</w:t>
            </w:r>
            <w:r w:rsidR="00AD3D59">
              <w:rPr>
                <w:rFonts w:ascii="Arial" w:hAnsi="Arial" w:cs="Arial"/>
                <w:color w:val="000000"/>
                <w:sz w:val="21"/>
                <w:szCs w:val="28"/>
              </w:rPr>
              <w:t xml:space="preserve"> Bohor Senovo</w:t>
            </w:r>
          </w:p>
        </w:tc>
      </w:tr>
      <w:tr w:rsidR="00B709CB" w:rsidTr="00736AD4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E77EC7" w:rsidRDefault="009A5D0B" w:rsidP="00930F98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Lahka</w:t>
            </w:r>
            <w:r w:rsidR="00EF2B78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BB2504">
              <w:rPr>
                <w:rFonts w:ascii="Arial" w:hAnsi="Arial" w:cs="Arial"/>
                <w:color w:val="000000"/>
                <w:sz w:val="21"/>
                <w:szCs w:val="28"/>
              </w:rPr>
              <w:t>označena</w:t>
            </w:r>
            <w:r w:rsidR="00EF2B78">
              <w:rPr>
                <w:rFonts w:ascii="Arial" w:hAnsi="Arial" w:cs="Arial"/>
                <w:color w:val="000000"/>
                <w:sz w:val="21"/>
                <w:szCs w:val="28"/>
              </w:rPr>
              <w:t xml:space="preserve"> pot</w:t>
            </w:r>
            <w:r w:rsidR="00930F98">
              <w:rPr>
                <w:rFonts w:ascii="Arial" w:hAnsi="Arial" w:cs="Arial"/>
                <w:color w:val="000000"/>
                <w:sz w:val="21"/>
                <w:szCs w:val="28"/>
              </w:rPr>
              <w:t>;</w:t>
            </w:r>
          </w:p>
          <w:p w:rsidR="00B709CB" w:rsidRDefault="009A5D0B" w:rsidP="00EB7A2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</w:p>
        </w:tc>
      </w:tr>
      <w:tr w:rsidR="00B709CB" w:rsidTr="00736AD4">
        <w:trPr>
          <w:trHeight w:val="2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17456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ŠMARNA GORA</w:t>
            </w:r>
            <w:r w:rsidR="009A5D0B">
              <w:rPr>
                <w:rFonts w:ascii="Arial" w:hAnsi="Arial" w:cs="Arial"/>
                <w:color w:val="000000"/>
                <w:sz w:val="21"/>
                <w:szCs w:val="28"/>
              </w:rPr>
              <w:t>:</w:t>
            </w:r>
          </w:p>
          <w:p w:rsidR="00723774" w:rsidRDefault="00ED7C6D" w:rsidP="009A5D0B">
            <w:pPr>
              <w:pStyle w:val="Telobesedila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i</w:t>
            </w:r>
            <w:r w:rsidR="00A56171">
              <w:rPr>
                <w:rFonts w:ascii="Arial" w:hAnsi="Arial" w:cs="Arial"/>
                <w:color w:val="000000"/>
                <w:sz w:val="21"/>
                <w:szCs w:val="28"/>
              </w:rPr>
              <w:t xml:space="preserve">z </w:t>
            </w:r>
            <w:r w:rsidR="00090AFC">
              <w:rPr>
                <w:rFonts w:ascii="Arial" w:hAnsi="Arial" w:cs="Arial"/>
                <w:color w:val="000000"/>
                <w:sz w:val="21"/>
                <w:szCs w:val="28"/>
              </w:rPr>
              <w:t xml:space="preserve">Tacna na vrh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55 minut</w:t>
            </w:r>
          </w:p>
          <w:p w:rsidR="00EB7A2B" w:rsidRDefault="00ED7C6D" w:rsidP="009A5D0B">
            <w:pPr>
              <w:pStyle w:val="Telobesedila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n</w:t>
            </w:r>
            <w:r w:rsidR="00090AFC">
              <w:rPr>
                <w:rFonts w:ascii="Arial" w:hAnsi="Arial" w:cs="Arial"/>
                <w:color w:val="000000"/>
                <w:sz w:val="21"/>
                <w:szCs w:val="28"/>
              </w:rPr>
              <w:t>azaj 45 minut</w:t>
            </w:r>
          </w:p>
          <w:p w:rsidR="009A5D0B" w:rsidRDefault="009A5D0B" w:rsidP="00EB7A2B">
            <w:pPr>
              <w:pStyle w:val="Telobesedila"/>
              <w:snapToGrid w:val="0"/>
              <w:ind w:left="105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</w:tc>
      </w:tr>
      <w:tr w:rsidR="00B709CB" w:rsidTr="00ED7C6D">
        <w:trPr>
          <w:trHeight w:val="3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CB" w:rsidRDefault="00B709CB" w:rsidP="00ED7C6D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Način prevoza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CB" w:rsidRDefault="00723774" w:rsidP="00ED7C6D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A</w:t>
            </w:r>
            <w:r w:rsidR="00EF2B78">
              <w:rPr>
                <w:rFonts w:ascii="Arial" w:hAnsi="Arial" w:cs="Arial"/>
                <w:color w:val="000000"/>
                <w:sz w:val="21"/>
                <w:szCs w:val="28"/>
              </w:rPr>
              <w:t>vtobus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EB7A2B">
              <w:rPr>
                <w:rFonts w:ascii="Arial" w:hAnsi="Arial" w:cs="Arial"/>
                <w:color w:val="000000"/>
                <w:sz w:val="21"/>
                <w:szCs w:val="28"/>
              </w:rPr>
              <w:t xml:space="preserve">do </w:t>
            </w:r>
            <w:r w:rsidR="00ED7C6D">
              <w:rPr>
                <w:rFonts w:ascii="Arial" w:hAnsi="Arial" w:cs="Arial"/>
                <w:color w:val="000000"/>
                <w:sz w:val="21"/>
                <w:szCs w:val="28"/>
              </w:rPr>
              <w:t>Tacna</w:t>
            </w:r>
          </w:p>
        </w:tc>
      </w:tr>
      <w:tr w:rsidR="00B709CB" w:rsidTr="00417B6D">
        <w:trPr>
          <w:trHeight w:val="5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DF" w:rsidRDefault="007A06DF" w:rsidP="007A06D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C238BC" w:rsidRDefault="007A06DF" w:rsidP="006E67AD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Cena prevoza bo o</w:t>
            </w:r>
            <w:r w:rsidR="00EF2B78">
              <w:rPr>
                <w:rFonts w:ascii="Arial" w:hAnsi="Arial" w:cs="Arial"/>
                <w:color w:val="000000"/>
                <w:sz w:val="21"/>
                <w:szCs w:val="28"/>
              </w:rPr>
              <w:t>dvisn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a</w:t>
            </w:r>
            <w:r w:rsidR="00EF2B78">
              <w:rPr>
                <w:rFonts w:ascii="Arial" w:hAnsi="Arial" w:cs="Arial"/>
                <w:color w:val="000000"/>
                <w:sz w:val="21"/>
                <w:szCs w:val="28"/>
              </w:rPr>
              <w:t xml:space="preserve"> od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števila prijav</w:t>
            </w:r>
            <w:r w:rsidR="00F62940">
              <w:rPr>
                <w:rFonts w:ascii="Arial" w:hAnsi="Arial" w:cs="Arial"/>
                <w:color w:val="000000"/>
                <w:sz w:val="21"/>
                <w:szCs w:val="28"/>
              </w:rPr>
              <w:t>,</w:t>
            </w:r>
            <w:r w:rsidR="00EF2B78">
              <w:rPr>
                <w:rFonts w:ascii="Arial" w:hAnsi="Arial" w:cs="Arial"/>
                <w:color w:val="000000"/>
                <w:sz w:val="21"/>
                <w:szCs w:val="28"/>
              </w:rPr>
              <w:t xml:space="preserve"> otroci in mladina 20% popust</w:t>
            </w:r>
            <w:r w:rsidR="0017456B">
              <w:rPr>
                <w:rFonts w:ascii="Arial" w:hAnsi="Arial" w:cs="Arial"/>
                <w:color w:val="000000"/>
                <w:sz w:val="21"/>
                <w:szCs w:val="28"/>
              </w:rPr>
              <w:t>;</w:t>
            </w:r>
          </w:p>
          <w:p w:rsidR="004D51B2" w:rsidRDefault="004D51B2" w:rsidP="001035C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</w:tc>
      </w:tr>
      <w:tr w:rsidR="00B709CB" w:rsidTr="00736AD4">
        <w:trPr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32" w:rsidRDefault="00F973AD" w:rsidP="007A06D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- </w:t>
            </w:r>
            <w:r w:rsidR="00EB7A2B">
              <w:rPr>
                <w:rFonts w:ascii="Arial" w:hAnsi="Arial" w:cs="Arial"/>
                <w:color w:val="000000"/>
                <w:sz w:val="21"/>
                <w:szCs w:val="28"/>
              </w:rPr>
              <w:t>Planinska</w:t>
            </w:r>
            <w:r w:rsidR="00A56171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B709CB">
              <w:rPr>
                <w:rFonts w:ascii="Arial" w:hAnsi="Arial" w:cs="Arial"/>
                <w:color w:val="000000"/>
                <w:sz w:val="21"/>
                <w:szCs w:val="28"/>
              </w:rPr>
              <w:t>oprema</w:t>
            </w:r>
            <w:r w:rsidR="00EA0C8F">
              <w:rPr>
                <w:rFonts w:ascii="Arial" w:hAnsi="Arial" w:cs="Arial"/>
                <w:color w:val="000000"/>
                <w:sz w:val="21"/>
                <w:szCs w:val="28"/>
              </w:rPr>
              <w:t>:</w:t>
            </w:r>
            <w:r w:rsidR="00346FE7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F31A36">
              <w:rPr>
                <w:rFonts w:ascii="Arial" w:hAnsi="Arial" w:cs="Arial"/>
                <w:color w:val="000000"/>
                <w:sz w:val="21"/>
                <w:szCs w:val="28"/>
              </w:rPr>
              <w:t>planinski čevlji</w:t>
            </w:r>
            <w:r w:rsidR="001D1874">
              <w:rPr>
                <w:rFonts w:ascii="Arial" w:hAnsi="Arial" w:cs="Arial"/>
                <w:color w:val="000000"/>
                <w:sz w:val="21"/>
                <w:szCs w:val="28"/>
              </w:rPr>
              <w:t>,</w:t>
            </w:r>
            <w:r w:rsidR="00B709CB">
              <w:rPr>
                <w:rFonts w:ascii="Arial" w:hAnsi="Arial" w:cs="Arial"/>
                <w:color w:val="000000"/>
                <w:sz w:val="21"/>
                <w:szCs w:val="28"/>
              </w:rPr>
              <w:t xml:space="preserve"> vetrovka,</w:t>
            </w:r>
            <w:r w:rsidR="009B741D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D42597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EB7A2B">
              <w:rPr>
                <w:rFonts w:ascii="Arial" w:hAnsi="Arial" w:cs="Arial"/>
                <w:color w:val="000000"/>
                <w:sz w:val="21"/>
                <w:szCs w:val="28"/>
              </w:rPr>
              <w:t>palice, kapa</w:t>
            </w:r>
            <w:r w:rsidR="009B741D">
              <w:rPr>
                <w:rFonts w:ascii="Arial" w:hAnsi="Arial" w:cs="Arial"/>
                <w:color w:val="000000"/>
                <w:sz w:val="21"/>
                <w:szCs w:val="28"/>
              </w:rPr>
              <w:t>, rokavice, rezervno perilo</w:t>
            </w:r>
            <w:r w:rsidR="00EB7A2B">
              <w:rPr>
                <w:rFonts w:ascii="Arial" w:hAnsi="Arial" w:cs="Arial"/>
                <w:color w:val="000000"/>
                <w:sz w:val="21"/>
                <w:szCs w:val="28"/>
              </w:rPr>
              <w:t>,…</w:t>
            </w:r>
          </w:p>
          <w:p w:rsidR="00984BF9" w:rsidRDefault="008B3543" w:rsidP="00984BF9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- </w:t>
            </w:r>
            <w:r w:rsidR="00EF2B78">
              <w:rPr>
                <w:rFonts w:ascii="Arial" w:hAnsi="Arial" w:cs="Arial"/>
                <w:color w:val="000000"/>
                <w:sz w:val="21"/>
                <w:szCs w:val="28"/>
              </w:rPr>
              <w:t>H</w:t>
            </w:r>
            <w:r w:rsidR="00B709CB">
              <w:rPr>
                <w:rFonts w:ascii="Arial" w:hAnsi="Arial" w:cs="Arial"/>
                <w:color w:val="000000"/>
                <w:sz w:val="21"/>
                <w:szCs w:val="28"/>
              </w:rPr>
              <w:t xml:space="preserve">rana in </w:t>
            </w:r>
            <w:r w:rsidR="00EF2B78">
              <w:rPr>
                <w:rFonts w:ascii="Arial" w:hAnsi="Arial" w:cs="Arial"/>
                <w:color w:val="000000"/>
                <w:sz w:val="21"/>
                <w:szCs w:val="28"/>
              </w:rPr>
              <w:t>pijača</w:t>
            </w:r>
            <w:r w:rsidR="007A06DF">
              <w:rPr>
                <w:rFonts w:ascii="Arial" w:hAnsi="Arial" w:cs="Arial"/>
                <w:color w:val="000000"/>
                <w:sz w:val="21"/>
                <w:szCs w:val="28"/>
              </w:rPr>
              <w:t xml:space="preserve"> iz nahrbtnika</w:t>
            </w:r>
            <w:r w:rsidR="000C0114">
              <w:rPr>
                <w:rFonts w:ascii="Arial" w:hAnsi="Arial" w:cs="Arial"/>
                <w:color w:val="000000"/>
                <w:sz w:val="21"/>
                <w:szCs w:val="28"/>
              </w:rPr>
              <w:t xml:space="preserve"> (</w:t>
            </w:r>
            <w:r w:rsidR="00191887">
              <w:rPr>
                <w:rFonts w:ascii="Arial" w:hAnsi="Arial" w:cs="Arial"/>
                <w:color w:val="000000"/>
                <w:sz w:val="21"/>
                <w:szCs w:val="28"/>
              </w:rPr>
              <w:t xml:space="preserve">možnost toplega obroka v </w:t>
            </w:r>
            <w:r w:rsidR="004D51B2">
              <w:rPr>
                <w:rFonts w:ascii="Arial" w:hAnsi="Arial" w:cs="Arial"/>
                <w:color w:val="000000"/>
                <w:sz w:val="21"/>
                <w:szCs w:val="28"/>
              </w:rPr>
              <w:t>koči</w:t>
            </w:r>
            <w:r w:rsidR="00EB7A2B">
              <w:rPr>
                <w:rFonts w:ascii="Arial" w:hAnsi="Arial" w:cs="Arial"/>
                <w:color w:val="000000"/>
                <w:sz w:val="21"/>
                <w:szCs w:val="28"/>
              </w:rPr>
              <w:t xml:space="preserve"> na </w:t>
            </w:r>
            <w:r w:rsidR="0017456B">
              <w:rPr>
                <w:rFonts w:ascii="Arial" w:hAnsi="Arial" w:cs="Arial"/>
                <w:color w:val="000000"/>
                <w:sz w:val="21"/>
                <w:szCs w:val="28"/>
              </w:rPr>
              <w:t>Šmarni gori</w:t>
            </w:r>
            <w:r w:rsidR="000C0114">
              <w:rPr>
                <w:rFonts w:ascii="Arial" w:hAnsi="Arial" w:cs="Arial"/>
                <w:color w:val="000000"/>
                <w:sz w:val="21"/>
                <w:szCs w:val="28"/>
              </w:rPr>
              <w:t>)</w:t>
            </w:r>
            <w:r w:rsidR="00191887"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  <w:p w:rsidR="00B709CB" w:rsidRDefault="001035CF" w:rsidP="00ED7C6D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-</w:t>
            </w:r>
            <w:r w:rsidR="000C0114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B709CB">
              <w:rPr>
                <w:rFonts w:ascii="Arial" w:hAnsi="Arial" w:cs="Arial"/>
                <w:color w:val="000000"/>
                <w:sz w:val="21"/>
                <w:szCs w:val="28"/>
              </w:rPr>
              <w:t>Planinska izkaznica s plačano članarino za leto 20</w:t>
            </w:r>
            <w:r w:rsidR="00EA0C8F">
              <w:rPr>
                <w:rFonts w:ascii="Arial" w:hAnsi="Arial" w:cs="Arial"/>
                <w:color w:val="000000"/>
                <w:sz w:val="21"/>
                <w:szCs w:val="28"/>
              </w:rPr>
              <w:t>1</w:t>
            </w:r>
            <w:r w:rsidR="00ED7C6D">
              <w:rPr>
                <w:rFonts w:ascii="Arial" w:hAnsi="Arial" w:cs="Arial"/>
                <w:color w:val="000000"/>
                <w:sz w:val="21"/>
                <w:szCs w:val="28"/>
              </w:rPr>
              <w:t>5</w:t>
            </w:r>
            <w:r w:rsidR="00F973AD"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B709CB" w:rsidTr="00736AD4">
        <w:trPr>
          <w:trHeight w:val="1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933D99" w:rsidRPr="00933D99" w:rsidRDefault="00B709CB" w:rsidP="00E86237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Zaradi organizacije izleta se prijavite pravočasno, t.j. najmanj </w:t>
            </w:r>
            <w:r w:rsidR="00F62940">
              <w:rPr>
                <w:rFonts w:ascii="Arial" w:hAnsi="Arial" w:cs="Arial"/>
                <w:color w:val="000000"/>
                <w:sz w:val="21"/>
                <w:szCs w:val="28"/>
              </w:rPr>
              <w:t xml:space="preserve">do </w:t>
            </w:r>
            <w:r w:rsidR="0017456B">
              <w:rPr>
                <w:rFonts w:ascii="Arial" w:hAnsi="Arial" w:cs="Arial"/>
                <w:b/>
                <w:color w:val="000000"/>
                <w:sz w:val="21"/>
                <w:szCs w:val="28"/>
              </w:rPr>
              <w:t>četrtka</w:t>
            </w:r>
            <w:r w:rsidR="00F62940"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, </w:t>
            </w:r>
            <w:r w:rsidR="00EB7A2B">
              <w:rPr>
                <w:rFonts w:ascii="Arial" w:hAnsi="Arial" w:cs="Arial"/>
                <w:b/>
                <w:color w:val="000000"/>
                <w:sz w:val="21"/>
                <w:szCs w:val="28"/>
              </w:rPr>
              <w:t>1</w:t>
            </w:r>
            <w:r w:rsidR="00C232B0">
              <w:rPr>
                <w:rFonts w:ascii="Arial" w:hAnsi="Arial" w:cs="Arial"/>
                <w:b/>
                <w:color w:val="000000"/>
                <w:sz w:val="21"/>
                <w:szCs w:val="28"/>
              </w:rPr>
              <w:t>7</w:t>
            </w:r>
            <w:r w:rsidR="001D1874">
              <w:rPr>
                <w:rFonts w:ascii="Arial" w:hAnsi="Arial" w:cs="Arial"/>
                <w:b/>
                <w:color w:val="000000"/>
                <w:sz w:val="21"/>
                <w:szCs w:val="28"/>
              </w:rPr>
              <w:t>.</w:t>
            </w:r>
            <w:r w:rsidR="0017456B">
              <w:rPr>
                <w:rFonts w:ascii="Arial" w:hAnsi="Arial" w:cs="Arial"/>
                <w:b/>
                <w:color w:val="000000"/>
                <w:sz w:val="21"/>
                <w:szCs w:val="28"/>
              </w:rPr>
              <w:t>12</w:t>
            </w:r>
            <w:r w:rsidR="001D1874">
              <w:rPr>
                <w:rFonts w:ascii="Arial" w:hAnsi="Arial" w:cs="Arial"/>
                <w:b/>
                <w:color w:val="000000"/>
                <w:sz w:val="21"/>
                <w:szCs w:val="28"/>
              </w:rPr>
              <w:t>.201</w:t>
            </w:r>
            <w:r w:rsidR="00C232B0">
              <w:rPr>
                <w:rFonts w:ascii="Arial" w:hAnsi="Arial" w:cs="Arial"/>
                <w:b/>
                <w:color w:val="000000"/>
                <w:sz w:val="21"/>
                <w:szCs w:val="28"/>
              </w:rPr>
              <w:t>5</w:t>
            </w:r>
            <w:r w:rsidR="00F62940">
              <w:rPr>
                <w:rFonts w:ascii="Arial" w:hAnsi="Arial" w:cs="Arial"/>
                <w:color w:val="000000"/>
                <w:sz w:val="21"/>
                <w:szCs w:val="2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pri </w:t>
            </w:r>
            <w:r w:rsidR="00230A32">
              <w:rPr>
                <w:rFonts w:ascii="Arial" w:hAnsi="Arial" w:cs="Arial"/>
                <w:color w:val="000000"/>
                <w:sz w:val="21"/>
                <w:szCs w:val="28"/>
              </w:rPr>
              <w:t>Marjanu Pozniču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8B3543">
              <w:rPr>
                <w:rFonts w:ascii="Arial" w:hAnsi="Arial" w:cs="Arial"/>
                <w:color w:val="000000"/>
                <w:sz w:val="21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tel.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0</w:t>
            </w:r>
            <w:r w:rsidR="00230A32"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1</w:t>
            </w:r>
            <w:r w:rsidR="00C16BFA"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-</w:t>
            </w:r>
            <w:r w:rsidR="00230A32"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901</w:t>
            </w:r>
            <w:r w:rsidR="00C16BFA"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-</w:t>
            </w:r>
            <w:r w:rsidR="00230A32"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308</w:t>
            </w:r>
          </w:p>
          <w:p w:rsidR="00B709CB" w:rsidRDefault="00933D99" w:rsidP="007F51FB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8"/>
              </w:rPr>
              <w:t>a</w:t>
            </w:r>
            <w:r w:rsidR="00B709CB">
              <w:rPr>
                <w:rFonts w:ascii="Arial" w:hAnsi="Arial" w:cs="Arial"/>
                <w:i/>
                <w:iCs/>
                <w:color w:val="000000"/>
                <w:sz w:val="21"/>
                <w:szCs w:val="28"/>
              </w:rPr>
              <w:t>li vsak ponedeljek med 1</w:t>
            </w:r>
            <w:r w:rsidR="001D1874">
              <w:rPr>
                <w:rFonts w:ascii="Arial" w:hAnsi="Arial" w:cs="Arial"/>
                <w:i/>
                <w:iCs/>
                <w:color w:val="000000"/>
                <w:sz w:val="21"/>
                <w:szCs w:val="28"/>
              </w:rPr>
              <w:t>8</w:t>
            </w:r>
            <w:r w:rsidR="00B709CB">
              <w:rPr>
                <w:rFonts w:ascii="Arial" w:hAnsi="Arial" w:cs="Arial"/>
                <w:i/>
                <w:iCs/>
                <w:color w:val="000000"/>
                <w:sz w:val="21"/>
                <w:szCs w:val="28"/>
              </w:rPr>
              <w:t xml:space="preserve">. in </w:t>
            </w:r>
            <w:r w:rsidR="001D1874">
              <w:rPr>
                <w:rFonts w:ascii="Arial" w:hAnsi="Arial" w:cs="Arial"/>
                <w:i/>
                <w:iCs/>
                <w:color w:val="000000"/>
                <w:sz w:val="21"/>
                <w:szCs w:val="28"/>
              </w:rPr>
              <w:t>19</w:t>
            </w:r>
            <w:r w:rsidR="00B709CB">
              <w:rPr>
                <w:rFonts w:ascii="Arial" w:hAnsi="Arial" w:cs="Arial"/>
                <w:i/>
                <w:iCs/>
                <w:color w:val="000000"/>
                <w:sz w:val="21"/>
                <w:szCs w:val="28"/>
              </w:rPr>
              <w:t>. uro v planinski pisarni na Senovem, Titova 106/I, vhod iz zadnje strani poslovne stavbe.</w:t>
            </w:r>
            <w:r w:rsidR="00B709CB">
              <w:rPr>
                <w:rFonts w:ascii="Arial" w:hAnsi="Arial" w:cs="Arial"/>
                <w:color w:val="000000"/>
                <w:sz w:val="21"/>
                <w:szCs w:val="28"/>
              </w:rPr>
              <w:t xml:space="preserve">  </w:t>
            </w:r>
          </w:p>
        </w:tc>
      </w:tr>
      <w:tr w:rsidR="00B709CB" w:rsidTr="00ED7C6D">
        <w:trPr>
          <w:trHeight w:val="26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2C3" w:rsidRPr="00EB7A2B" w:rsidRDefault="0017456B" w:rsidP="00ED7C6D">
            <w:pPr>
              <w:pStyle w:val="Telobesedila"/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izlet se bomo odpravili kasneje kot običajno, saj si želimo videti okrašeno Ljubljano </w:t>
            </w:r>
            <w:r w:rsidR="00090AFC">
              <w:rPr>
                <w:rFonts w:ascii="Arial" w:hAnsi="Arial" w:cs="Arial"/>
                <w:sz w:val="22"/>
                <w:szCs w:val="22"/>
              </w:rPr>
              <w:t>ponoči, ko je najlepša</w:t>
            </w:r>
            <w:r w:rsidR="0055740A">
              <w:rPr>
                <w:rFonts w:ascii="Arial" w:hAnsi="Arial" w:cs="Arial"/>
                <w:sz w:val="22"/>
                <w:szCs w:val="22"/>
              </w:rPr>
              <w:t>.</w:t>
            </w:r>
            <w:r w:rsidR="00090AFC">
              <w:rPr>
                <w:rFonts w:ascii="Arial" w:hAnsi="Arial" w:cs="Arial"/>
                <w:sz w:val="22"/>
                <w:szCs w:val="22"/>
              </w:rPr>
              <w:t xml:space="preserve"> Zapeljali se bomo do Tacna, od koder se bomo peš odpravili proti Šmarni gori. </w:t>
            </w:r>
            <w:r w:rsidR="00090AFC" w:rsidRPr="00090AFC">
              <w:rPr>
                <w:rFonts w:ascii="Arial" w:hAnsi="Arial" w:cs="Arial"/>
                <w:sz w:val="22"/>
                <w:szCs w:val="22"/>
              </w:rPr>
              <w:t>Z vrha, na katerem se nahaja gostinski lokal ter cerkev, se nam odpre lep razgled na Gorenjsko, del Julijskih Alp, Karavank in Kamniško Savinjskih Alp.</w:t>
            </w:r>
            <w:r w:rsidR="00090AFC">
              <w:rPr>
                <w:rFonts w:ascii="Arial" w:hAnsi="Arial" w:cs="Arial"/>
                <w:sz w:val="22"/>
                <w:szCs w:val="22"/>
              </w:rPr>
              <w:t xml:space="preserve"> Na Šmarno goro vodi več poti, zato se bomo nazaj v Tacen vrnili po drugi poti. Sledila bo </w:t>
            </w:r>
            <w:r w:rsidR="00F31A36">
              <w:rPr>
                <w:rFonts w:ascii="Arial" w:hAnsi="Arial" w:cs="Arial"/>
                <w:sz w:val="22"/>
                <w:szCs w:val="22"/>
              </w:rPr>
              <w:t>kratka vožnja do Ljubljane, tam</w:t>
            </w:r>
            <w:r w:rsidR="00090AFC">
              <w:rPr>
                <w:rFonts w:ascii="Arial" w:hAnsi="Arial" w:cs="Arial"/>
                <w:sz w:val="22"/>
                <w:szCs w:val="22"/>
              </w:rPr>
              <w:t xml:space="preserve"> nas bo avtobus odložil v centru mesta, kjer se bomo lahko sprehodili po okrašeni stari </w:t>
            </w:r>
            <w:r w:rsidR="00F31A36">
              <w:rPr>
                <w:rFonts w:ascii="Arial" w:hAnsi="Arial" w:cs="Arial"/>
                <w:sz w:val="22"/>
                <w:szCs w:val="22"/>
              </w:rPr>
              <w:t>Ljubljani. Domov se bomo vrnili v večernih urah.</w:t>
            </w:r>
          </w:p>
        </w:tc>
      </w:tr>
      <w:tr w:rsidR="00B709CB" w:rsidTr="00736AD4">
        <w:trPr>
          <w:trHeight w:val="1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99" w:rsidRPr="00933D99" w:rsidRDefault="00933D99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</w:t>
            </w:r>
            <w:r w:rsidR="00DD6B5B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 xml:space="preserve">eženec potrdi, da je seznanjen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z zahtevnostjo</w:t>
            </w:r>
            <w:r w:rsidR="00DD6B5B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 xml:space="preserve">ture ter da izpolnjuje zdravstvene, fizične in tehnične pogoje (oprema) za varno sodelovanje </w:t>
            </w:r>
            <w:r w:rsidR="005442C3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na turi</w:t>
            </w:r>
            <w:r w:rsidR="007A06DF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 xml:space="preserve"> in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 xml:space="preserve"> da ima plačano letno članarino za leto 20</w:t>
            </w:r>
            <w:r w:rsidR="005442C3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1</w:t>
            </w:r>
            <w:r w:rsidR="008A230E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.</w:t>
            </w:r>
          </w:p>
          <w:p w:rsidR="00B709CB" w:rsidRDefault="00B709CB">
            <w:pPr>
              <w:pStyle w:val="Telobesedila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</w:tc>
      </w:tr>
    </w:tbl>
    <w:p w:rsidR="00B709CB" w:rsidRDefault="00B709CB">
      <w:pPr>
        <w:pStyle w:val="Telobesedila21"/>
        <w:jc w:val="center"/>
      </w:pPr>
      <w:r>
        <w:rPr>
          <w:rFonts w:ascii="Arial" w:hAnsi="Arial" w:cs="Arial"/>
        </w:rPr>
        <w:t>Vljudno vabljeni!    PD Bohor Senovo -  Komisija za izletništvo</w:t>
      </w:r>
    </w:p>
    <w:sectPr w:rsidR="00B709CB" w:rsidSect="00931594">
      <w:headerReference w:type="default" r:id="rId9"/>
      <w:footerReference w:type="default" r:id="rId10"/>
      <w:footnotePr>
        <w:pos w:val="beneathText"/>
      </w:footnotePr>
      <w:pgSz w:w="11905" w:h="16837"/>
      <w:pgMar w:top="316" w:right="1134" w:bottom="1015" w:left="1134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C4" w:rsidRDefault="005809C4">
      <w:r>
        <w:separator/>
      </w:r>
    </w:p>
  </w:endnote>
  <w:endnote w:type="continuationSeparator" w:id="0">
    <w:p w:rsidR="005809C4" w:rsidRDefault="0058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B709CB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</w:t>
    </w:r>
    <w:r w:rsidR="00346FE7">
      <w:rPr>
        <w:rFonts w:ascii="Arial Narrow" w:hAnsi="Arial Narrow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C4" w:rsidRDefault="005809C4">
      <w:r>
        <w:separator/>
      </w:r>
    </w:p>
  </w:footnote>
  <w:footnote w:type="continuationSeparator" w:id="0">
    <w:p w:rsidR="005809C4" w:rsidRDefault="0058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9552F9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 wp14:anchorId="069E08A3" wp14:editId="77BE0744">
          <wp:simplePos x="0" y="0"/>
          <wp:positionH relativeFrom="column">
            <wp:posOffset>5358130</wp:posOffset>
          </wp:positionH>
          <wp:positionV relativeFrom="paragraph">
            <wp:posOffset>-215900</wp:posOffset>
          </wp:positionV>
          <wp:extent cx="1191600" cy="1414800"/>
          <wp:effectExtent l="0" t="0" r="8890" b="0"/>
          <wp:wrapTight wrapText="bothSides">
            <wp:wrapPolygon edited="0">
              <wp:start x="0" y="0"/>
              <wp:lineTo x="0" y="21232"/>
              <wp:lineTo x="21416" y="21232"/>
              <wp:lineTo x="21416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141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6D8">
      <w:rPr>
        <w:noProof/>
        <w:lang w:eastAsia="sl-SI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21E97D82" wp14:editId="1580BB4C">
              <wp:simplePos x="0" y="0"/>
              <wp:positionH relativeFrom="column">
                <wp:posOffset>34925</wp:posOffset>
              </wp:positionH>
              <wp:positionV relativeFrom="paragraph">
                <wp:posOffset>26670</wp:posOffset>
              </wp:positionV>
              <wp:extent cx="740410" cy="77343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773430"/>
                        <a:chOff x="55" y="42"/>
                        <a:chExt cx="1165" cy="1217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55" y="42"/>
                          <a:ext cx="1165" cy="12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346" y="361"/>
                          <a:ext cx="581" cy="5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.75pt;margin-top:2.1pt;width:58.3pt;height:60.9pt;z-index:251657216;mso-wrap-distance-left:0;mso-wrap-distance-right:0" coordorigin="55,42" coordsize="116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">
              <v:oval id="Oval 2" o:spid="_x0000_s1027" style="position:absolute;left:55;top:42;width:1165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uMMA&#10;AADaAAAADwAAAGRycy9kb3ducmV2LnhtbESPQWvCQBSE7wX/w/IEb3Wj0qLRVUQQc1FoKvT6yD6T&#10;YPZt2F1j9Ne7hUKPw8x8w6w2vWlER87XlhVMxgkI4sLqmksF5+/9+xyED8gaG8uk4EEeNuvB2wpT&#10;be/8RV0eShEh7FNUUIXQplL6oiKDfmxb4uhdrDMYonSl1A7vEW4aOU2ST2mw5rhQYUu7ioprfjMK&#10;Fu70LF33sz3PD9kiO34cTvljptRo2G+XIAL14T/81860gi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euMMAAADaAAAADwAAAAAAAAAAAAAAAACYAgAAZHJzL2Rv&#10;d25yZXYueG1sUEsFBgAAAAAEAAQA9QAAAIgDAAAAAA==&#10;" fillcolor="red" strokeweight=".26mm">
                <v:stroke joinstyle="miter"/>
              </v:oval>
              <v:oval id="Oval 3" o:spid="_x0000_s1028" style="position:absolute;left:346;top:361;width:581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9MQA&#10;AADa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fTEAAAA2gAAAA8AAAAAAAAAAAAAAAAAmAIAAGRycy9k&#10;b3ducmV2LnhtbFBLBQYAAAAABAAEAPUAAACJAwAAAAA=&#10;" strokeweight=".26mm">
                <v:stroke joinstyle="miter"/>
              </v:oval>
              <w10:wrap type="square"/>
            </v:group>
          </w:pict>
        </mc:Fallback>
      </mc:AlternateContent>
    </w:r>
    <w:r w:rsidR="00B709CB">
      <w:rPr>
        <w:rFonts w:ascii="Arial Narrow" w:hAnsi="Arial Narrow"/>
        <w:color w:val="000000"/>
        <w:sz w:val="36"/>
      </w:rPr>
      <w:t xml:space="preserve">PD »BOHOR« Senovo </w:t>
    </w:r>
  </w:p>
  <w:p w:rsidR="00200CC0" w:rsidRPr="00200CC0" w:rsidRDefault="00B709CB" w:rsidP="00200CC0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 w:rsidRPr="00200CC0">
      <w:rPr>
        <w:rFonts w:ascii="Arial" w:hAnsi="Arial" w:cs="Arial"/>
        <w:b/>
        <w:sz w:val="24"/>
      </w:rPr>
      <w:t xml:space="preserve">vabi člane, da se nam pridružite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na </w:t>
    </w:r>
    <w:r w:rsidR="0017456B">
      <w:rPr>
        <w:rFonts w:ascii="Arial" w:hAnsi="Arial" w:cs="Arial"/>
        <w:b/>
        <w:sz w:val="24"/>
      </w:rPr>
      <w:t>eno</w:t>
    </w:r>
    <w:r>
      <w:rPr>
        <w:rFonts w:ascii="Arial" w:hAnsi="Arial" w:cs="Arial"/>
        <w:b/>
        <w:sz w:val="24"/>
      </w:rPr>
      <w:t xml:space="preserve">dnevni turi </w:t>
    </w:r>
  </w:p>
  <w:p w:rsidR="00B709CB" w:rsidRDefault="00B709CB">
    <w:pPr>
      <w:pStyle w:val="Glava"/>
      <w:tabs>
        <w:tab w:val="clear" w:pos="4536"/>
        <w:tab w:val="clear" w:pos="9072"/>
      </w:tabs>
    </w:pPr>
  </w:p>
  <w:p w:rsidR="00B709CB" w:rsidRDefault="00B709CB"/>
  <w:p w:rsidR="00B709CB" w:rsidRDefault="00B709CB">
    <w:pPr>
      <w:rPr>
        <w:sz w:val="28"/>
      </w:rPr>
    </w:pPr>
    <w:r>
      <w:rPr>
        <w:sz w:val="28"/>
      </w:rPr>
      <w:t xml:space="preserve">                                                                                    </w:t>
    </w:r>
  </w:p>
  <w:p w:rsidR="00B709CB" w:rsidRDefault="00B709CB"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57D5B85"/>
    <w:multiLevelType w:val="hybridMultilevel"/>
    <w:tmpl w:val="361E8F7E"/>
    <w:lvl w:ilvl="0" w:tplc="E5F0AA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DA2F4D"/>
    <w:multiLevelType w:val="hybridMultilevel"/>
    <w:tmpl w:val="278478B6"/>
    <w:lvl w:ilvl="0" w:tplc="5D62C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95335"/>
    <w:multiLevelType w:val="hybridMultilevel"/>
    <w:tmpl w:val="AD8C7632"/>
    <w:lvl w:ilvl="0" w:tplc="1402DDD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F"/>
    <w:rsid w:val="000278DF"/>
    <w:rsid w:val="0005048E"/>
    <w:rsid w:val="00064C27"/>
    <w:rsid w:val="00090AFC"/>
    <w:rsid w:val="000C0114"/>
    <w:rsid w:val="000D31A2"/>
    <w:rsid w:val="000E74BE"/>
    <w:rsid w:val="001035CF"/>
    <w:rsid w:val="00127E2B"/>
    <w:rsid w:val="00135B65"/>
    <w:rsid w:val="00143A6A"/>
    <w:rsid w:val="00153032"/>
    <w:rsid w:val="00154987"/>
    <w:rsid w:val="0017456B"/>
    <w:rsid w:val="00191887"/>
    <w:rsid w:val="001939ED"/>
    <w:rsid w:val="001B76D8"/>
    <w:rsid w:val="001D0575"/>
    <w:rsid w:val="001D1874"/>
    <w:rsid w:val="001D2004"/>
    <w:rsid w:val="001D2996"/>
    <w:rsid w:val="001D67A7"/>
    <w:rsid w:val="001F2BAF"/>
    <w:rsid w:val="001F6FF3"/>
    <w:rsid w:val="00200CC0"/>
    <w:rsid w:val="002274E3"/>
    <w:rsid w:val="00230A32"/>
    <w:rsid w:val="002340D7"/>
    <w:rsid w:val="00272A75"/>
    <w:rsid w:val="00277BDE"/>
    <w:rsid w:val="002C098D"/>
    <w:rsid w:val="002C1FEA"/>
    <w:rsid w:val="002F0FF7"/>
    <w:rsid w:val="00314399"/>
    <w:rsid w:val="00324A86"/>
    <w:rsid w:val="00337124"/>
    <w:rsid w:val="00345902"/>
    <w:rsid w:val="00346FE7"/>
    <w:rsid w:val="00350055"/>
    <w:rsid w:val="0036032E"/>
    <w:rsid w:val="00372E54"/>
    <w:rsid w:val="003C4CED"/>
    <w:rsid w:val="003C7D33"/>
    <w:rsid w:val="003E4F6B"/>
    <w:rsid w:val="00417B6D"/>
    <w:rsid w:val="00430ADB"/>
    <w:rsid w:val="00455390"/>
    <w:rsid w:val="004608A8"/>
    <w:rsid w:val="004C2111"/>
    <w:rsid w:val="004D51B2"/>
    <w:rsid w:val="004E1F92"/>
    <w:rsid w:val="00537291"/>
    <w:rsid w:val="0054201C"/>
    <w:rsid w:val="0054290A"/>
    <w:rsid w:val="005442C3"/>
    <w:rsid w:val="00546723"/>
    <w:rsid w:val="0055740A"/>
    <w:rsid w:val="005809C4"/>
    <w:rsid w:val="005A3783"/>
    <w:rsid w:val="005E209C"/>
    <w:rsid w:val="005F01CF"/>
    <w:rsid w:val="00607983"/>
    <w:rsid w:val="00611D90"/>
    <w:rsid w:val="0063753A"/>
    <w:rsid w:val="00640595"/>
    <w:rsid w:val="00645D2A"/>
    <w:rsid w:val="006E32F6"/>
    <w:rsid w:val="006E67AD"/>
    <w:rsid w:val="00700FFF"/>
    <w:rsid w:val="00723774"/>
    <w:rsid w:val="007300A4"/>
    <w:rsid w:val="00736AD4"/>
    <w:rsid w:val="00737274"/>
    <w:rsid w:val="00745425"/>
    <w:rsid w:val="00747774"/>
    <w:rsid w:val="007540C3"/>
    <w:rsid w:val="00762568"/>
    <w:rsid w:val="007801CE"/>
    <w:rsid w:val="007A06DF"/>
    <w:rsid w:val="007B0563"/>
    <w:rsid w:val="007E056D"/>
    <w:rsid w:val="007F51FB"/>
    <w:rsid w:val="008250B6"/>
    <w:rsid w:val="008A230E"/>
    <w:rsid w:val="008B2921"/>
    <w:rsid w:val="008B3543"/>
    <w:rsid w:val="008C0E97"/>
    <w:rsid w:val="008E024C"/>
    <w:rsid w:val="008E6A51"/>
    <w:rsid w:val="00930F98"/>
    <w:rsid w:val="00931594"/>
    <w:rsid w:val="00932269"/>
    <w:rsid w:val="00933D99"/>
    <w:rsid w:val="009552F9"/>
    <w:rsid w:val="00957407"/>
    <w:rsid w:val="00981509"/>
    <w:rsid w:val="00984BF9"/>
    <w:rsid w:val="0098548B"/>
    <w:rsid w:val="009A5D0B"/>
    <w:rsid w:val="009A66C1"/>
    <w:rsid w:val="009B741D"/>
    <w:rsid w:val="009C3515"/>
    <w:rsid w:val="009D18F9"/>
    <w:rsid w:val="009F0835"/>
    <w:rsid w:val="00A301F6"/>
    <w:rsid w:val="00A56171"/>
    <w:rsid w:val="00A83080"/>
    <w:rsid w:val="00AB2656"/>
    <w:rsid w:val="00AD3D59"/>
    <w:rsid w:val="00AE215D"/>
    <w:rsid w:val="00B164D1"/>
    <w:rsid w:val="00B545F9"/>
    <w:rsid w:val="00B706F7"/>
    <w:rsid w:val="00B709CB"/>
    <w:rsid w:val="00B870DD"/>
    <w:rsid w:val="00BB2504"/>
    <w:rsid w:val="00BC4D2F"/>
    <w:rsid w:val="00BD4BDC"/>
    <w:rsid w:val="00BF6B5A"/>
    <w:rsid w:val="00C16BFA"/>
    <w:rsid w:val="00C232B0"/>
    <w:rsid w:val="00C238BC"/>
    <w:rsid w:val="00C4290B"/>
    <w:rsid w:val="00C66E9C"/>
    <w:rsid w:val="00D27D32"/>
    <w:rsid w:val="00D30F48"/>
    <w:rsid w:val="00D42597"/>
    <w:rsid w:val="00D44B97"/>
    <w:rsid w:val="00D75B87"/>
    <w:rsid w:val="00D77383"/>
    <w:rsid w:val="00D93C57"/>
    <w:rsid w:val="00DB2247"/>
    <w:rsid w:val="00DD6B5B"/>
    <w:rsid w:val="00E1561E"/>
    <w:rsid w:val="00E361AE"/>
    <w:rsid w:val="00E650B5"/>
    <w:rsid w:val="00E77EC7"/>
    <w:rsid w:val="00E86237"/>
    <w:rsid w:val="00E931B1"/>
    <w:rsid w:val="00EA0C8F"/>
    <w:rsid w:val="00EA2E5C"/>
    <w:rsid w:val="00EB5F0C"/>
    <w:rsid w:val="00EB7A2B"/>
    <w:rsid w:val="00ED7C6D"/>
    <w:rsid w:val="00EE7ED2"/>
    <w:rsid w:val="00EF2B78"/>
    <w:rsid w:val="00EF3A6C"/>
    <w:rsid w:val="00F248C6"/>
    <w:rsid w:val="00F306D4"/>
    <w:rsid w:val="00F31A36"/>
    <w:rsid w:val="00F40D45"/>
    <w:rsid w:val="00F62940"/>
    <w:rsid w:val="00F730E5"/>
    <w:rsid w:val="00F84399"/>
    <w:rsid w:val="00F973AD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semiHidden/>
    <w:rPr>
      <w:color w:val="0000FF"/>
      <w:u w:val="single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semiHidden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51FB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7F51FB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Privzetapisavaodstavka"/>
    <w:rsid w:val="00F8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semiHidden/>
    <w:rPr>
      <w:color w:val="0000FF"/>
      <w:u w:val="single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semiHidden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51FB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7F51FB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Privzetapisavaodstavka"/>
    <w:rsid w:val="00F8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3EB3-968B-41D2-A939-DC0ED785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>Hewlett-Packard Company</Company>
  <LinksUpToDate>false</LinksUpToDate>
  <CharactersWithSpaces>2045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Damjan_PZS</cp:lastModifiedBy>
  <cp:revision>2</cp:revision>
  <cp:lastPrinted>2015-11-23T16:40:00Z</cp:lastPrinted>
  <dcterms:created xsi:type="dcterms:W3CDTF">2015-12-08T09:23:00Z</dcterms:created>
  <dcterms:modified xsi:type="dcterms:W3CDTF">2015-12-08T09:23:00Z</dcterms:modified>
</cp:coreProperties>
</file>